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9E2" w:rsidRPr="00B26E65" w:rsidRDefault="00E05025" w:rsidP="00B059E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  <w:lang w:val="kk-KZ"/>
        </w:rPr>
      </w:pPr>
      <w:bookmarkStart w:id="0" w:name="_GoBack"/>
      <w:bookmarkEnd w:id="0"/>
      <w:r w:rsidRPr="00B26E65">
        <w:rPr>
          <w:rFonts w:ascii="Times New Roman" w:hAnsi="Times New Roman" w:cs="Times New Roman"/>
          <w:i/>
          <w:sz w:val="20"/>
          <w:szCs w:val="20"/>
          <w:lang w:val="kk-KZ"/>
        </w:rPr>
        <w:t>Қ</w:t>
      </w:r>
      <w:r w:rsidR="00B26E65" w:rsidRPr="00B26E65">
        <w:rPr>
          <w:rFonts w:ascii="Times New Roman" w:hAnsi="Times New Roman" w:cs="Times New Roman"/>
          <w:i/>
          <w:sz w:val="20"/>
          <w:szCs w:val="20"/>
          <w:lang w:val="kk-KZ"/>
        </w:rPr>
        <w:t>осымша</w:t>
      </w:r>
    </w:p>
    <w:p w:rsidR="00B059E2" w:rsidRDefault="00B059E2" w:rsidP="00B059E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015505" w:rsidRDefault="00A1780B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1780B">
        <w:rPr>
          <w:rFonts w:ascii="Times New Roman" w:hAnsi="Times New Roman" w:cs="Times New Roman"/>
          <w:b/>
          <w:sz w:val="20"/>
          <w:szCs w:val="20"/>
          <w:lang w:val="kk-KZ"/>
        </w:rPr>
        <w:t>Ұлттық стандарттар ретінде енгізілген мемлекетаралық стандарттарға ауыстыра отырып, күші жойылған Қазақстан Республикасының ұлттық стандарттарының тізбесі</w:t>
      </w:r>
    </w:p>
    <w:p w:rsidR="00A1780B" w:rsidRDefault="00A1780B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Style w:val="a3"/>
        <w:tblW w:w="104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68"/>
        <w:gridCol w:w="1688"/>
        <w:gridCol w:w="4911"/>
        <w:gridCol w:w="1688"/>
        <w:gridCol w:w="1380"/>
      </w:tblGrid>
      <w:tr w:rsidR="00A1780B" w:rsidRPr="009D14BA" w:rsidTr="00A1780B">
        <w:trPr>
          <w:trHeight w:val="480"/>
        </w:trPr>
        <w:tc>
          <w:tcPr>
            <w:tcW w:w="768" w:type="dxa"/>
          </w:tcPr>
          <w:p w:rsidR="00A1780B" w:rsidRPr="009D14BA" w:rsidRDefault="00A1780B" w:rsidP="00886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688" w:type="dxa"/>
          </w:tcPr>
          <w:p w:rsidR="00A1780B" w:rsidRPr="009D14BA" w:rsidRDefault="00A1780B" w:rsidP="00886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4B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4911" w:type="dxa"/>
          </w:tcPr>
          <w:p w:rsidR="00A1780B" w:rsidRPr="009D14BA" w:rsidRDefault="00A1780B" w:rsidP="00886E2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4B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688" w:type="dxa"/>
          </w:tcPr>
          <w:p w:rsidR="00A1780B" w:rsidRPr="009D14BA" w:rsidRDefault="00A1780B" w:rsidP="00886E2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</w:t>
            </w:r>
          </w:p>
        </w:tc>
        <w:tc>
          <w:tcPr>
            <w:tcW w:w="1380" w:type="dxa"/>
          </w:tcPr>
          <w:p w:rsidR="00A1780B" w:rsidRPr="009D14BA" w:rsidRDefault="00A1780B" w:rsidP="00886E2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отмены</w:t>
            </w:r>
          </w:p>
        </w:tc>
      </w:tr>
      <w:tr w:rsidR="00A1780B" w:rsidRPr="009D14BA" w:rsidTr="00A1780B">
        <w:trPr>
          <w:trHeight w:val="697"/>
        </w:trPr>
        <w:tc>
          <w:tcPr>
            <w:tcW w:w="768" w:type="dxa"/>
          </w:tcPr>
          <w:p w:rsidR="00A1780B" w:rsidRPr="009D14BA" w:rsidRDefault="00A1780B" w:rsidP="00886E2C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</w:tcPr>
          <w:p w:rsidR="00A1780B" w:rsidRPr="009D14BA" w:rsidRDefault="00A1780B" w:rsidP="00886E2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 РК 2301-2013</w:t>
            </w:r>
          </w:p>
        </w:tc>
        <w:tc>
          <w:tcPr>
            <w:tcW w:w="4911" w:type="dxa"/>
          </w:tcPr>
          <w:p w:rsidR="00A1780B" w:rsidRPr="00A1780B" w:rsidRDefault="00A1780B" w:rsidP="00A17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780B">
              <w:rPr>
                <w:rFonts w:ascii="Times New Roman" w:hAnsi="Times New Roman" w:cs="Times New Roman"/>
                <w:sz w:val="20"/>
                <w:szCs w:val="20"/>
              </w:rPr>
              <w:t>Электротермофосфорлы</w:t>
            </w:r>
            <w:proofErr w:type="spellEnd"/>
            <w:r w:rsidRPr="00A178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80B">
              <w:rPr>
                <w:rFonts w:ascii="Times New Roman" w:hAnsi="Times New Roman" w:cs="Times New Roman"/>
                <w:sz w:val="20"/>
                <w:szCs w:val="20"/>
              </w:rPr>
              <w:t>түйіршіктелген</w:t>
            </w:r>
            <w:proofErr w:type="spellEnd"/>
            <w:r w:rsidRPr="00A178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80B">
              <w:rPr>
                <w:rFonts w:ascii="Times New Roman" w:hAnsi="Times New Roman" w:cs="Times New Roman"/>
                <w:sz w:val="20"/>
                <w:szCs w:val="20"/>
              </w:rPr>
              <w:t>шлактар</w:t>
            </w:r>
            <w:proofErr w:type="spellEnd"/>
          </w:p>
          <w:p w:rsidR="00A1780B" w:rsidRPr="009D14BA" w:rsidRDefault="00A1780B" w:rsidP="00A17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780B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A178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780B">
              <w:rPr>
                <w:rFonts w:ascii="Times New Roman" w:hAnsi="Times New Roman" w:cs="Times New Roman"/>
                <w:sz w:val="20"/>
                <w:szCs w:val="20"/>
              </w:rPr>
              <w:t>талаптар</w:t>
            </w:r>
            <w:proofErr w:type="spellEnd"/>
          </w:p>
        </w:tc>
        <w:tc>
          <w:tcPr>
            <w:tcW w:w="1688" w:type="dxa"/>
          </w:tcPr>
          <w:p w:rsidR="00A1780B" w:rsidRPr="00A1780B" w:rsidRDefault="00A1780B" w:rsidP="00A1780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>ГОСТ 34694-2020 «</w:t>
            </w:r>
            <w:proofErr w:type="spellStart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>Түйіршікті</w:t>
            </w:r>
            <w:proofErr w:type="spellEnd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электротермофосфорлы</w:t>
            </w:r>
            <w:proofErr w:type="spellEnd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>қождар</w:t>
            </w:r>
            <w:proofErr w:type="spellEnd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Техникалық</w:t>
            </w:r>
            <w:proofErr w:type="spellEnd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>талаптар</w:t>
            </w:r>
            <w:proofErr w:type="spellEnd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A1780B" w:rsidRPr="009D14BA" w:rsidRDefault="00A1780B" w:rsidP="00A1780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(19.12.2022 </w:t>
            </w:r>
            <w:proofErr w:type="spellStart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>No</w:t>
            </w:r>
            <w:proofErr w:type="spellEnd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420-НҚ </w:t>
            </w:r>
            <w:proofErr w:type="spellStart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>бұйрығымен</w:t>
            </w:r>
            <w:proofErr w:type="spellEnd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>қолданысқа</w:t>
            </w:r>
            <w:proofErr w:type="spellEnd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>енгізіледі</w:t>
            </w:r>
            <w:proofErr w:type="spellEnd"/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>) 19.12.2022.</w:t>
            </w:r>
          </w:p>
        </w:tc>
        <w:tc>
          <w:tcPr>
            <w:tcW w:w="1380" w:type="dxa"/>
          </w:tcPr>
          <w:p w:rsidR="00A1780B" w:rsidRPr="009D14BA" w:rsidRDefault="00A1780B" w:rsidP="00886E2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01</w:t>
            </w:r>
            <w:r w:rsidRPr="009D14BA">
              <w:rPr>
                <w:rFonts w:ascii="Times New Roman" w:hAnsi="Times New Roman" w:cs="Times New Roman"/>
                <w:bCs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7</w:t>
            </w:r>
            <w:r w:rsidRPr="009D14BA">
              <w:rPr>
                <w:rFonts w:ascii="Times New Roman" w:hAnsi="Times New Roman" w:cs="Times New Roman"/>
                <w:bCs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4</w:t>
            </w:r>
          </w:p>
        </w:tc>
      </w:tr>
      <w:tr w:rsidR="00A1780B" w:rsidRPr="009D14BA" w:rsidTr="00A1780B">
        <w:trPr>
          <w:trHeight w:val="697"/>
        </w:trPr>
        <w:tc>
          <w:tcPr>
            <w:tcW w:w="768" w:type="dxa"/>
          </w:tcPr>
          <w:p w:rsidR="00A1780B" w:rsidRPr="009D14BA" w:rsidRDefault="00A1780B" w:rsidP="00886E2C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</w:tcPr>
          <w:p w:rsidR="00A1780B" w:rsidRDefault="00A1780B" w:rsidP="00886E2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46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СТ РК 2400-2013 </w:t>
            </w:r>
          </w:p>
        </w:tc>
        <w:tc>
          <w:tcPr>
            <w:tcW w:w="4911" w:type="dxa"/>
          </w:tcPr>
          <w:p w:rsidR="00A1780B" w:rsidRPr="00B82235" w:rsidRDefault="00A1780B" w:rsidP="00886E2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178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Көмірлер. Тау жыныстарының сіңімділігін анықтау</w:t>
            </w:r>
          </w:p>
        </w:tc>
        <w:tc>
          <w:tcPr>
            <w:tcW w:w="1688" w:type="dxa"/>
          </w:tcPr>
          <w:p w:rsidR="00A1780B" w:rsidRPr="00B82235" w:rsidRDefault="00A1780B" w:rsidP="00886E2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8223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ГОСТ 34537-2019 стандартын ауыстыру «Көмірлер. Тау жынысының сулануын анықтау» (19.12.2022 ж. № 420-НҚ бұйрығымен 2022 жылғы 19 желтоқсанда қолданысқа енгізіледі)</w:t>
            </w:r>
          </w:p>
        </w:tc>
        <w:tc>
          <w:tcPr>
            <w:tcW w:w="1380" w:type="dxa"/>
          </w:tcPr>
          <w:p w:rsidR="00A1780B" w:rsidRPr="0034465E" w:rsidRDefault="00A1780B" w:rsidP="00886E2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</w:p>
        </w:tc>
      </w:tr>
    </w:tbl>
    <w:p w:rsidR="00343816" w:rsidRPr="00B26E65" w:rsidRDefault="00343816">
      <w:pPr>
        <w:rPr>
          <w:rFonts w:ascii="Times New Roman" w:hAnsi="Times New Roman" w:cs="Times New Roman"/>
          <w:sz w:val="20"/>
          <w:szCs w:val="20"/>
          <w:lang w:val="kk-KZ"/>
        </w:rPr>
      </w:pPr>
    </w:p>
    <w:sectPr w:rsidR="00343816" w:rsidRPr="00B26E65" w:rsidSect="003C25C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188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15505"/>
    <w:rsid w:val="00040805"/>
    <w:rsid w:val="00051500"/>
    <w:rsid w:val="00053E23"/>
    <w:rsid w:val="000B7C00"/>
    <w:rsid w:val="000F6B29"/>
    <w:rsid w:val="00125FD4"/>
    <w:rsid w:val="001809A4"/>
    <w:rsid w:val="00193169"/>
    <w:rsid w:val="001C5667"/>
    <w:rsid w:val="001C7C4B"/>
    <w:rsid w:val="0031182D"/>
    <w:rsid w:val="00320D64"/>
    <w:rsid w:val="0033579B"/>
    <w:rsid w:val="00343816"/>
    <w:rsid w:val="0035690C"/>
    <w:rsid w:val="003C25CB"/>
    <w:rsid w:val="003C4433"/>
    <w:rsid w:val="003E798B"/>
    <w:rsid w:val="003F3FAD"/>
    <w:rsid w:val="00433771"/>
    <w:rsid w:val="004455AF"/>
    <w:rsid w:val="00452174"/>
    <w:rsid w:val="004A470D"/>
    <w:rsid w:val="004B0CC0"/>
    <w:rsid w:val="004B3B5C"/>
    <w:rsid w:val="004B4B4A"/>
    <w:rsid w:val="004E1802"/>
    <w:rsid w:val="004F09CB"/>
    <w:rsid w:val="00557CE2"/>
    <w:rsid w:val="0056714D"/>
    <w:rsid w:val="005D05A6"/>
    <w:rsid w:val="005E5058"/>
    <w:rsid w:val="005F0694"/>
    <w:rsid w:val="00644CBE"/>
    <w:rsid w:val="006D2AE7"/>
    <w:rsid w:val="00735AA5"/>
    <w:rsid w:val="00754BF8"/>
    <w:rsid w:val="00762152"/>
    <w:rsid w:val="00791B90"/>
    <w:rsid w:val="007B6A25"/>
    <w:rsid w:val="007C04FE"/>
    <w:rsid w:val="007E391E"/>
    <w:rsid w:val="008905E5"/>
    <w:rsid w:val="009127F4"/>
    <w:rsid w:val="00943AC1"/>
    <w:rsid w:val="00974A0E"/>
    <w:rsid w:val="00983F28"/>
    <w:rsid w:val="00995DFC"/>
    <w:rsid w:val="009B254B"/>
    <w:rsid w:val="009B6902"/>
    <w:rsid w:val="009D32FF"/>
    <w:rsid w:val="00A166C3"/>
    <w:rsid w:val="00A1780B"/>
    <w:rsid w:val="00AB3D9B"/>
    <w:rsid w:val="00AD3AAF"/>
    <w:rsid w:val="00B059E2"/>
    <w:rsid w:val="00B11B83"/>
    <w:rsid w:val="00B15E43"/>
    <w:rsid w:val="00B26E65"/>
    <w:rsid w:val="00B52EB7"/>
    <w:rsid w:val="00B82235"/>
    <w:rsid w:val="00B94731"/>
    <w:rsid w:val="00BB1BE0"/>
    <w:rsid w:val="00BB39E8"/>
    <w:rsid w:val="00BB7556"/>
    <w:rsid w:val="00C05EFD"/>
    <w:rsid w:val="00C24EC9"/>
    <w:rsid w:val="00C67B82"/>
    <w:rsid w:val="00C7379E"/>
    <w:rsid w:val="00CC6D40"/>
    <w:rsid w:val="00D40D4D"/>
    <w:rsid w:val="00DA33AB"/>
    <w:rsid w:val="00DD154D"/>
    <w:rsid w:val="00DD3011"/>
    <w:rsid w:val="00E00F9F"/>
    <w:rsid w:val="00E01A4C"/>
    <w:rsid w:val="00E05025"/>
    <w:rsid w:val="00E770D3"/>
    <w:rsid w:val="00E84683"/>
    <w:rsid w:val="00EE32AB"/>
    <w:rsid w:val="00F10592"/>
    <w:rsid w:val="00F259FA"/>
    <w:rsid w:val="00F4342A"/>
    <w:rsid w:val="00F44232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0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9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Bota Kulataeva</cp:lastModifiedBy>
  <cp:revision>59</cp:revision>
  <cp:lastPrinted>2021-10-05T05:18:00Z</cp:lastPrinted>
  <dcterms:created xsi:type="dcterms:W3CDTF">2021-01-13T11:09:00Z</dcterms:created>
  <dcterms:modified xsi:type="dcterms:W3CDTF">2023-03-31T11:28:00Z</dcterms:modified>
</cp:coreProperties>
</file>